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60" w:type="dxa"/>
        <w:tblInd w:w="-106" w:type="dxa"/>
        <w:tblLook w:val="00A0"/>
      </w:tblPr>
      <w:tblGrid>
        <w:gridCol w:w="4410"/>
        <w:gridCol w:w="5850"/>
      </w:tblGrid>
      <w:tr w:rsidR="00DA3E8D" w:rsidRPr="00D32386">
        <w:trPr>
          <w:trHeight w:val="800"/>
        </w:trPr>
        <w:tc>
          <w:tcPr>
            <w:tcW w:w="4410" w:type="dxa"/>
          </w:tcPr>
          <w:p w:rsidR="00DA3E8D" w:rsidRPr="00D32386" w:rsidRDefault="00DA3E8D" w:rsidP="00D32386">
            <w:pPr>
              <w:spacing w:after="0" w:line="240" w:lineRule="auto"/>
              <w:jc w:val="center"/>
              <w:rPr>
                <w:rFonts w:ascii="Times New Roman" w:hAnsi="Times New Roman" w:cs="Times New Roman"/>
                <w:sz w:val="26"/>
                <w:szCs w:val="26"/>
              </w:rPr>
            </w:pPr>
            <w:r w:rsidRPr="00D32386">
              <w:rPr>
                <w:rFonts w:ascii="Times New Roman" w:hAnsi="Times New Roman" w:cs="Times New Roman"/>
                <w:sz w:val="26"/>
                <w:szCs w:val="26"/>
              </w:rPr>
              <w:t>UBND THÀNH PHỐ HỒ CHÍ MINH</w:t>
            </w:r>
          </w:p>
          <w:p w:rsidR="00DA3E8D" w:rsidRPr="00D32386" w:rsidRDefault="00DA3E8D" w:rsidP="00D32386">
            <w:pPr>
              <w:spacing w:after="0" w:line="240" w:lineRule="auto"/>
              <w:jc w:val="center"/>
              <w:rPr>
                <w:rFonts w:ascii="Times New Roman" w:hAnsi="Times New Roman" w:cs="Times New Roman"/>
                <w:b/>
                <w:bCs/>
                <w:sz w:val="26"/>
                <w:szCs w:val="26"/>
              </w:rPr>
            </w:pPr>
            <w:r w:rsidRPr="00D32386">
              <w:rPr>
                <w:rFonts w:ascii="Times New Roman" w:hAnsi="Times New Roman" w:cs="Times New Roman"/>
                <w:b/>
                <w:bCs/>
                <w:sz w:val="26"/>
                <w:szCs w:val="26"/>
              </w:rPr>
              <w:t>TRƯỜNG CAO ĐẲNG KỸ THUẬT</w:t>
            </w:r>
          </w:p>
          <w:p w:rsidR="00DA3E8D" w:rsidRPr="00D32386" w:rsidRDefault="00DA3E8D" w:rsidP="00D32386">
            <w:pPr>
              <w:spacing w:after="0" w:line="240" w:lineRule="auto"/>
              <w:jc w:val="center"/>
              <w:rPr>
                <w:rFonts w:ascii="Times New Roman" w:hAnsi="Times New Roman" w:cs="Times New Roman"/>
                <w:b/>
                <w:bCs/>
                <w:sz w:val="26"/>
                <w:szCs w:val="26"/>
              </w:rPr>
            </w:pPr>
            <w:r w:rsidRPr="00D32386">
              <w:rPr>
                <w:rFonts w:ascii="Times New Roman" w:hAnsi="Times New Roman" w:cs="Times New Roman"/>
                <w:b/>
                <w:bCs/>
                <w:sz w:val="26"/>
                <w:szCs w:val="26"/>
              </w:rPr>
              <w:t>LÝ TỰ TRỌNG TP. HỒ CHÍ MINH</w:t>
            </w:r>
          </w:p>
          <w:p w:rsidR="00DA3E8D" w:rsidRPr="00D32386" w:rsidRDefault="00DA3E8D" w:rsidP="00D32386">
            <w:pPr>
              <w:spacing w:after="0" w:line="240" w:lineRule="auto"/>
              <w:jc w:val="center"/>
              <w:rPr>
                <w:rFonts w:ascii="Times New Roman" w:hAnsi="Times New Roman" w:cs="Times New Roman"/>
                <w:sz w:val="26"/>
                <w:szCs w:val="26"/>
              </w:rPr>
            </w:pPr>
            <w:r>
              <w:rPr>
                <w:noProof/>
              </w:rPr>
              <w:pict>
                <v:line id="Straight Connector 1" o:spid="_x0000_s1026" style="position:absolute;left:0;text-align:left;z-index:251658240;visibility:visible" from="71.1pt,2.65pt" to="150.6pt,2.65pt"/>
              </w:pict>
            </w:r>
          </w:p>
        </w:tc>
        <w:tc>
          <w:tcPr>
            <w:tcW w:w="5850" w:type="dxa"/>
          </w:tcPr>
          <w:p w:rsidR="00DA3E8D" w:rsidRPr="00D32386" w:rsidRDefault="00DA3E8D" w:rsidP="00D32386">
            <w:pPr>
              <w:spacing w:after="0" w:line="240" w:lineRule="auto"/>
              <w:jc w:val="center"/>
              <w:rPr>
                <w:rFonts w:ascii="Times New Roman" w:hAnsi="Times New Roman" w:cs="Times New Roman"/>
                <w:b/>
                <w:bCs/>
                <w:sz w:val="26"/>
                <w:szCs w:val="26"/>
              </w:rPr>
            </w:pPr>
            <w:r w:rsidRPr="00D32386">
              <w:rPr>
                <w:rFonts w:ascii="Times New Roman" w:hAnsi="Times New Roman" w:cs="Times New Roman"/>
                <w:b/>
                <w:bCs/>
                <w:sz w:val="26"/>
                <w:szCs w:val="26"/>
              </w:rPr>
              <w:t>CỘNG HÒA XÃ HỘI CHỦ NGHĨA VIỆT NAM</w:t>
            </w:r>
          </w:p>
          <w:p w:rsidR="00DA3E8D" w:rsidRPr="00D32386" w:rsidRDefault="00DA3E8D" w:rsidP="00D32386">
            <w:pPr>
              <w:spacing w:after="0" w:line="240" w:lineRule="auto"/>
              <w:jc w:val="center"/>
              <w:rPr>
                <w:rFonts w:ascii="Times New Roman" w:hAnsi="Times New Roman" w:cs="Times New Roman"/>
                <w:b/>
                <w:bCs/>
                <w:sz w:val="26"/>
                <w:szCs w:val="26"/>
              </w:rPr>
            </w:pPr>
            <w:r w:rsidRPr="00D32386">
              <w:rPr>
                <w:rFonts w:ascii="Times New Roman" w:hAnsi="Times New Roman" w:cs="Times New Roman"/>
                <w:b/>
                <w:bCs/>
                <w:sz w:val="26"/>
                <w:szCs w:val="26"/>
              </w:rPr>
              <w:t>Độc lập – Tự do – Hạnh phúc</w:t>
            </w:r>
          </w:p>
          <w:p w:rsidR="00DA3E8D" w:rsidRPr="00D32386" w:rsidRDefault="00DA3E8D" w:rsidP="00D32386">
            <w:pPr>
              <w:spacing w:after="0" w:line="240" w:lineRule="auto"/>
              <w:jc w:val="center"/>
              <w:rPr>
                <w:rFonts w:ascii="Times New Roman" w:hAnsi="Times New Roman" w:cs="Times New Roman"/>
                <w:b/>
                <w:bCs/>
                <w:sz w:val="26"/>
                <w:szCs w:val="26"/>
              </w:rPr>
            </w:pPr>
            <w:r>
              <w:rPr>
                <w:noProof/>
              </w:rPr>
              <w:pict>
                <v:line id="Straight Connector 2" o:spid="_x0000_s1027" style="position:absolute;left:0;text-align:left;z-index:251659264;visibility:visible" from="60.6pt,2.65pt" to="221.85pt,2.65pt"/>
              </w:pict>
            </w:r>
          </w:p>
          <w:p w:rsidR="00DA3E8D" w:rsidRPr="00D32386" w:rsidRDefault="00DA3E8D" w:rsidP="00D32386">
            <w:pPr>
              <w:spacing w:after="0" w:line="240" w:lineRule="auto"/>
              <w:jc w:val="right"/>
              <w:rPr>
                <w:rFonts w:ascii="Times New Roman" w:hAnsi="Times New Roman" w:cs="Times New Roman"/>
                <w:i/>
                <w:iCs/>
                <w:sz w:val="26"/>
                <w:szCs w:val="26"/>
              </w:rPr>
            </w:pPr>
            <w:r w:rsidRPr="00D32386">
              <w:rPr>
                <w:rFonts w:ascii="Times New Roman" w:hAnsi="Times New Roman" w:cs="Times New Roman"/>
                <w:i/>
                <w:iCs/>
                <w:sz w:val="26"/>
                <w:szCs w:val="26"/>
              </w:rPr>
              <w:t>Thành phố Hồ Chí Minh, ngày   tháng 12 năm 2016</w:t>
            </w:r>
          </w:p>
        </w:tc>
      </w:tr>
    </w:tbl>
    <w:p w:rsidR="00DA3E8D" w:rsidRDefault="00DA3E8D" w:rsidP="00DE2364">
      <w:pPr>
        <w:spacing w:after="0"/>
        <w:rPr>
          <w:rFonts w:ascii="Times New Roman" w:hAnsi="Times New Roman" w:cs="Times New Roman"/>
          <w:sz w:val="26"/>
          <w:szCs w:val="26"/>
        </w:rPr>
      </w:pPr>
    </w:p>
    <w:p w:rsidR="00DA3E8D" w:rsidRPr="00E028B0" w:rsidRDefault="00DA3E8D" w:rsidP="00F426AD">
      <w:pPr>
        <w:tabs>
          <w:tab w:val="left" w:pos="3540"/>
        </w:tabs>
        <w:spacing w:after="0"/>
        <w:rPr>
          <w:rFonts w:ascii="Times New Roman" w:hAnsi="Times New Roman" w:cs="Times New Roman"/>
          <w:sz w:val="8"/>
          <w:szCs w:val="8"/>
        </w:rPr>
      </w:pPr>
      <w:r>
        <w:rPr>
          <w:rFonts w:ascii="Times New Roman" w:hAnsi="Times New Roman" w:cs="Times New Roman"/>
          <w:sz w:val="8"/>
          <w:szCs w:val="8"/>
        </w:rPr>
        <w:tab/>
      </w:r>
    </w:p>
    <w:tbl>
      <w:tblPr>
        <w:tblW w:w="0" w:type="auto"/>
        <w:jc w:val="center"/>
        <w:tblLook w:val="00A0"/>
      </w:tblPr>
      <w:tblGrid>
        <w:gridCol w:w="2472"/>
        <w:gridCol w:w="4428"/>
      </w:tblGrid>
      <w:tr w:rsidR="00DA3E8D" w:rsidRPr="00D32386">
        <w:trPr>
          <w:jc w:val="center"/>
        </w:trPr>
        <w:tc>
          <w:tcPr>
            <w:tcW w:w="2448" w:type="dxa"/>
          </w:tcPr>
          <w:p w:rsidR="00DA3E8D" w:rsidRPr="00D32386" w:rsidRDefault="00DA3E8D" w:rsidP="00D32386">
            <w:pPr>
              <w:tabs>
                <w:tab w:val="left" w:pos="405"/>
                <w:tab w:val="left" w:pos="3540"/>
              </w:tabs>
              <w:spacing w:after="0" w:line="240" w:lineRule="auto"/>
              <w:rPr>
                <w:rFonts w:ascii="Times New Roman" w:hAnsi="Times New Roman" w:cs="Times New Roman"/>
                <w:b/>
                <w:bCs/>
                <w:sz w:val="40"/>
                <w:szCs w:val="40"/>
              </w:rPr>
            </w:pPr>
            <w:r w:rsidRPr="00D32386">
              <w:rPr>
                <w:rFonts w:ascii="Times New Roman" w:hAnsi="Times New Roman" w:cs="Times New Roman"/>
                <w:b/>
                <w:bCs/>
                <w:sz w:val="40"/>
                <w:szCs w:val="40"/>
              </w:rPr>
              <w:tab/>
            </w:r>
            <w:r w:rsidRPr="00D32386">
              <w:rPr>
                <w:rFonts w:ascii="Times New Roman" w:hAnsi="Times New Roman" w:cs="Times New Roman"/>
                <w:b/>
                <w:bCs/>
                <w:noProof/>
                <w:sz w:val="40"/>
                <w:szCs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92.25pt;height:81pt;visibility:visible">
                  <v:imagedata r:id="rId5" o:title=""/>
                </v:shape>
              </w:pict>
            </w:r>
          </w:p>
        </w:tc>
        <w:tc>
          <w:tcPr>
            <w:tcW w:w="4428" w:type="dxa"/>
          </w:tcPr>
          <w:p w:rsidR="00DA3E8D" w:rsidRPr="00D32386" w:rsidRDefault="00DA3E8D" w:rsidP="00D32386">
            <w:pPr>
              <w:tabs>
                <w:tab w:val="left" w:pos="195"/>
                <w:tab w:val="left" w:pos="3540"/>
              </w:tabs>
              <w:spacing w:after="0" w:line="240" w:lineRule="auto"/>
              <w:jc w:val="center"/>
              <w:rPr>
                <w:rFonts w:ascii="Times New Roman" w:hAnsi="Times New Roman" w:cs="Times New Roman"/>
                <w:b/>
                <w:bCs/>
                <w:sz w:val="40"/>
                <w:szCs w:val="40"/>
              </w:rPr>
            </w:pPr>
            <w:r>
              <w:rPr>
                <w:rFonts w:ascii="Times New Roman" w:hAnsi="Times New Roman" w:cs="Times New Roman"/>
                <w:b/>
                <w:bCs/>
                <w:sz w:val="40"/>
                <w:szCs w:val="40"/>
              </w:rPr>
              <w:t>THƯ NGÕ</w:t>
            </w:r>
          </w:p>
          <w:p w:rsidR="00DA3E8D" w:rsidRPr="00D32386" w:rsidRDefault="00DA3E8D" w:rsidP="00D32386">
            <w:pPr>
              <w:tabs>
                <w:tab w:val="left" w:pos="195"/>
                <w:tab w:val="left" w:pos="3540"/>
              </w:tabs>
              <w:spacing w:after="0" w:line="240" w:lineRule="auto"/>
              <w:jc w:val="center"/>
              <w:rPr>
                <w:rFonts w:ascii="Times New Roman" w:hAnsi="Times New Roman" w:cs="Times New Roman"/>
                <w:b/>
                <w:bCs/>
                <w:sz w:val="40"/>
                <w:szCs w:val="40"/>
              </w:rPr>
            </w:pPr>
          </w:p>
          <w:p w:rsidR="00DA3E8D" w:rsidRPr="00D32386" w:rsidRDefault="00DA3E8D" w:rsidP="00D32386">
            <w:pPr>
              <w:tabs>
                <w:tab w:val="left" w:pos="195"/>
                <w:tab w:val="left" w:pos="2322"/>
                <w:tab w:val="left" w:pos="3540"/>
              </w:tabs>
              <w:spacing w:after="0" w:line="240" w:lineRule="auto"/>
              <w:jc w:val="center"/>
              <w:rPr>
                <w:rFonts w:ascii="Times New Roman" w:hAnsi="Times New Roman" w:cs="Times New Roman"/>
                <w:sz w:val="26"/>
                <w:szCs w:val="26"/>
              </w:rPr>
            </w:pPr>
            <w:r w:rsidRPr="00D32386">
              <w:rPr>
                <w:rFonts w:ascii="Times New Roman" w:hAnsi="Times New Roman" w:cs="Times New Roman"/>
                <w:sz w:val="26"/>
                <w:szCs w:val="26"/>
              </w:rPr>
              <w:t>Kính gửi: - Ban Giám hiệu;</w:t>
            </w:r>
          </w:p>
          <w:p w:rsidR="00DA3E8D" w:rsidRPr="00D32386" w:rsidRDefault="00DA3E8D" w:rsidP="00D32386">
            <w:pPr>
              <w:pStyle w:val="ListParagraph"/>
              <w:numPr>
                <w:ilvl w:val="0"/>
                <w:numId w:val="4"/>
              </w:numPr>
              <w:tabs>
                <w:tab w:val="left" w:pos="195"/>
              </w:tabs>
              <w:spacing w:after="0" w:line="240" w:lineRule="auto"/>
              <w:ind w:left="1215" w:hanging="180"/>
              <w:jc w:val="center"/>
              <w:rPr>
                <w:rFonts w:ascii="Times New Roman" w:hAnsi="Times New Roman" w:cs="Times New Roman"/>
                <w:b/>
                <w:bCs/>
                <w:sz w:val="40"/>
                <w:szCs w:val="40"/>
              </w:rPr>
            </w:pPr>
            <w:r w:rsidRPr="00D32386">
              <w:rPr>
                <w:rFonts w:ascii="Times New Roman" w:hAnsi="Times New Roman" w:cs="Times New Roman"/>
                <w:sz w:val="26"/>
                <w:szCs w:val="26"/>
              </w:rPr>
              <w:t>Quý Thầy, cô.</w:t>
            </w:r>
          </w:p>
        </w:tc>
        <w:bookmarkStart w:id="0" w:name="_GoBack"/>
        <w:bookmarkEnd w:id="0"/>
      </w:tr>
    </w:tbl>
    <w:p w:rsidR="00DA3E8D" w:rsidRPr="00353DCD" w:rsidRDefault="00DA3E8D" w:rsidP="00353DCD">
      <w:pPr>
        <w:tabs>
          <w:tab w:val="left" w:pos="195"/>
          <w:tab w:val="left" w:pos="3540"/>
        </w:tabs>
        <w:spacing w:after="0"/>
        <w:rPr>
          <w:rFonts w:ascii="Times New Roman" w:hAnsi="Times New Roman" w:cs="Times New Roman"/>
          <w:b/>
          <w:bCs/>
          <w:sz w:val="26"/>
          <w:szCs w:val="26"/>
        </w:rPr>
      </w:pPr>
      <w:r>
        <w:rPr>
          <w:rFonts w:ascii="Times New Roman" w:hAnsi="Times New Roman" w:cs="Times New Roman"/>
          <w:b/>
          <w:bCs/>
          <w:sz w:val="40"/>
          <w:szCs w:val="40"/>
        </w:rPr>
        <w:tab/>
      </w:r>
    </w:p>
    <w:p w:rsidR="00DA3E8D" w:rsidRDefault="00DA3E8D" w:rsidP="00DE2364">
      <w:pPr>
        <w:pStyle w:val="ListParagraph"/>
        <w:spacing w:before="120" w:after="120" w:line="240" w:lineRule="auto"/>
        <w:ind w:left="0" w:firstLine="720"/>
        <w:jc w:val="both"/>
        <w:rPr>
          <w:rFonts w:ascii="Times New Roman" w:hAnsi="Times New Roman" w:cs="Times New Roman"/>
          <w:sz w:val="26"/>
          <w:szCs w:val="26"/>
        </w:rPr>
      </w:pPr>
      <w:r w:rsidRPr="007016E5">
        <w:rPr>
          <w:rFonts w:ascii="Times New Roman" w:hAnsi="Times New Roman" w:cs="Times New Roman"/>
          <w:sz w:val="26"/>
          <w:szCs w:val="26"/>
        </w:rPr>
        <w:t xml:space="preserve">Lời đầu tiên, thay mặt </w:t>
      </w:r>
      <w:r>
        <w:rPr>
          <w:rFonts w:ascii="Times New Roman" w:hAnsi="Times New Roman" w:cs="Times New Roman"/>
          <w:sz w:val="26"/>
          <w:szCs w:val="26"/>
        </w:rPr>
        <w:t>Đảng ủy – Ban Giám hiệu</w:t>
      </w:r>
      <w:r w:rsidRPr="007016E5">
        <w:rPr>
          <w:rFonts w:ascii="Times New Roman" w:hAnsi="Times New Roman" w:cs="Times New Roman"/>
          <w:sz w:val="26"/>
          <w:szCs w:val="26"/>
        </w:rPr>
        <w:t xml:space="preserve"> trường Cao đẳng Kỹ thuật Lý Tự Trọng Thành phố Hồ Chí Minh xin gửi đến Ban </w:t>
      </w:r>
      <w:r>
        <w:rPr>
          <w:rFonts w:ascii="Times New Roman" w:hAnsi="Times New Roman" w:cs="Times New Roman"/>
          <w:sz w:val="26"/>
          <w:szCs w:val="26"/>
        </w:rPr>
        <w:t>Giám hiệu</w:t>
      </w:r>
      <w:r w:rsidRPr="007016E5">
        <w:rPr>
          <w:rFonts w:ascii="Times New Roman" w:hAnsi="Times New Roman" w:cs="Times New Roman"/>
          <w:sz w:val="26"/>
          <w:szCs w:val="26"/>
        </w:rPr>
        <w:t xml:space="preserve">, tập thể Cán bộ - </w:t>
      </w:r>
      <w:r>
        <w:rPr>
          <w:rFonts w:ascii="Times New Roman" w:hAnsi="Times New Roman" w:cs="Times New Roman"/>
          <w:sz w:val="26"/>
          <w:szCs w:val="26"/>
        </w:rPr>
        <w:t xml:space="preserve">Giáo viên và Công nhân viên </w:t>
      </w:r>
      <w:r w:rsidRPr="007016E5">
        <w:rPr>
          <w:rFonts w:ascii="Times New Roman" w:hAnsi="Times New Roman" w:cs="Times New Roman"/>
          <w:sz w:val="26"/>
          <w:szCs w:val="26"/>
        </w:rPr>
        <w:t xml:space="preserve">Quý </w:t>
      </w:r>
      <w:r>
        <w:rPr>
          <w:rFonts w:ascii="Times New Roman" w:hAnsi="Times New Roman" w:cs="Times New Roman"/>
          <w:sz w:val="26"/>
          <w:szCs w:val="26"/>
        </w:rPr>
        <w:t>trường</w:t>
      </w:r>
      <w:r w:rsidRPr="007016E5">
        <w:rPr>
          <w:rFonts w:ascii="Times New Roman" w:hAnsi="Times New Roman" w:cs="Times New Roman"/>
          <w:sz w:val="26"/>
          <w:szCs w:val="26"/>
        </w:rPr>
        <w:t xml:space="preserve"> lời chúc sức khỏe, hạnh phúc và thành đạt. Kính chúc Quý </w:t>
      </w:r>
      <w:r>
        <w:rPr>
          <w:rFonts w:ascii="Times New Roman" w:hAnsi="Times New Roman" w:cs="Times New Roman"/>
          <w:sz w:val="26"/>
          <w:szCs w:val="26"/>
        </w:rPr>
        <w:t>trường</w:t>
      </w:r>
      <w:r w:rsidRPr="007016E5">
        <w:rPr>
          <w:rFonts w:ascii="Times New Roman" w:hAnsi="Times New Roman" w:cs="Times New Roman"/>
          <w:sz w:val="26"/>
          <w:szCs w:val="26"/>
        </w:rPr>
        <w:t xml:space="preserve"> luôn bền vững và ngày một phát triển.</w:t>
      </w:r>
    </w:p>
    <w:p w:rsidR="00DA3E8D" w:rsidRDefault="00DA3E8D" w:rsidP="00DE2364">
      <w:pPr>
        <w:pStyle w:val="ListParagraph"/>
        <w:spacing w:before="120" w:after="120" w:line="240" w:lineRule="auto"/>
        <w:ind w:left="0" w:firstLine="720"/>
        <w:jc w:val="both"/>
        <w:rPr>
          <w:rFonts w:ascii="Times New Roman" w:hAnsi="Times New Roman" w:cs="Times New Roman"/>
          <w:sz w:val="26"/>
          <w:szCs w:val="26"/>
        </w:rPr>
      </w:pPr>
      <w:r>
        <w:rPr>
          <w:rFonts w:ascii="Times New Roman" w:hAnsi="Times New Roman" w:cs="Times New Roman"/>
          <w:sz w:val="26"/>
          <w:szCs w:val="26"/>
        </w:rPr>
        <w:t>Kính thưa Quý Trường.</w:t>
      </w:r>
    </w:p>
    <w:p w:rsidR="00DA3E8D" w:rsidRDefault="00DA3E8D" w:rsidP="00DE2364">
      <w:pPr>
        <w:pStyle w:val="ListParagraph"/>
        <w:spacing w:before="120" w:after="120" w:line="240" w:lineRule="auto"/>
        <w:ind w:left="0" w:firstLine="720"/>
        <w:jc w:val="both"/>
        <w:rPr>
          <w:rFonts w:ascii="Times New Roman" w:hAnsi="Times New Roman" w:cs="Times New Roman"/>
          <w:sz w:val="26"/>
          <w:szCs w:val="26"/>
        </w:rPr>
      </w:pPr>
      <w:r>
        <w:rPr>
          <w:rFonts w:ascii="Times New Roman" w:hAnsi="Times New Roman" w:cs="Times New Roman"/>
          <w:sz w:val="26"/>
          <w:szCs w:val="26"/>
        </w:rPr>
        <w:t>Trường Cao đẳng Kỹ thuật Lý Tự Trọng 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chấp lượng cao. Trường tọa lạc tại địa chỉ 390 Hoàng Văn Thụ, Phường 4, quận Tân Bình, Thành phố Hồ Chí Minh, với diện tích rộng hơn 5 hécta, môi trường học tập rộng rãi thoáng mát, yên tĩnh, kỷ cương, nề nếp và thân thiện. Qui mô đào tạo hơn 10.000 sinh viên và tuyển sinh hằng năm trên 4000 sinh viên. Miễn 100 % học phí cho học sinh vào học trung cấp từ THCS và nhiều hỗ trợ khác có sinh viên có hoàn cảnh khó khăn vươn lên trên học tập.</w:t>
      </w:r>
    </w:p>
    <w:p w:rsidR="00DA3E8D" w:rsidRDefault="00DA3E8D" w:rsidP="00353DBF">
      <w:pPr>
        <w:pStyle w:val="ListParagraph"/>
        <w:spacing w:before="120" w:after="120" w:line="240" w:lineRule="auto"/>
        <w:ind w:left="0" w:firstLine="720"/>
        <w:jc w:val="both"/>
        <w:rPr>
          <w:rFonts w:ascii="Times New Roman" w:hAnsi="Times New Roman" w:cs="Times New Roman"/>
          <w:sz w:val="26"/>
          <w:szCs w:val="26"/>
        </w:rPr>
      </w:pPr>
      <w:r>
        <w:rPr>
          <w:rFonts w:ascii="Times New Roman" w:hAnsi="Times New Roman" w:cs="Times New Roman"/>
          <w:sz w:val="26"/>
          <w:szCs w:val="26"/>
        </w:rPr>
        <w:t>Trong những năm qua, số lượng học sinh đã đến nhập học tại trường Cao đẳng Kỹ thuật Lý Tự Trọng Thành phố Hồ Chí Minh với số lượng ngày càng tăng, trong đó có học sinh của Quý trường. Trong năm học 2016 – 2017 trường đã tuyển được hơn 4000 học sinh,sinh viên nhập học tại trường đạt gần 95 % chỉ tiêu đề ra. Trường chúng tôi tự hào là 1 trong những trường Cao đẳng Công lập của Thành phố nói riêng và cả nước nói chung có số lượng học sinh nhập học hằng năm cao nhất, nhì cả nước.</w:t>
      </w:r>
    </w:p>
    <w:p w:rsidR="00DA3E8D" w:rsidRDefault="00DA3E8D" w:rsidP="00085092">
      <w:pPr>
        <w:pStyle w:val="ListParagraph"/>
        <w:spacing w:before="120" w:after="120" w:line="240" w:lineRule="auto"/>
        <w:ind w:left="0" w:firstLine="720"/>
        <w:jc w:val="both"/>
        <w:rPr>
          <w:rFonts w:ascii="Times New Roman" w:hAnsi="Times New Roman" w:cs="Times New Roman"/>
          <w:sz w:val="26"/>
          <w:szCs w:val="26"/>
        </w:rPr>
      </w:pPr>
      <w:r>
        <w:rPr>
          <w:rFonts w:ascii="Times New Roman" w:hAnsi="Times New Roman" w:cs="Times New Roman"/>
          <w:sz w:val="26"/>
          <w:szCs w:val="26"/>
        </w:rPr>
        <w:t>Để đạt được những điều đó, Nhà trường rất cảm kích trước sự giúp đỡ nhiệt tình của Quý Trường khi liên hệ công tác tuyển sinh. Trường chúng tôi rất mong tiếp tục nhận được sự hỗ trợ và giúp đỡ từ phía Quý trường trong năm 2017 và những năm tiếp theo, nhằm thắc chặt tình cảm giữa hai trường và tạo mối liên hệ xuyên suốt trong quá trình đào tạo nguồn nhân lực sau này.</w:t>
      </w:r>
    </w:p>
    <w:p w:rsidR="00DA3E8D" w:rsidRDefault="00DA3E8D" w:rsidP="00DE2364">
      <w:pPr>
        <w:pStyle w:val="ListParagraph"/>
        <w:spacing w:before="120" w:after="120" w:line="240" w:lineRule="auto"/>
        <w:ind w:left="0" w:firstLine="720"/>
        <w:jc w:val="both"/>
        <w:rPr>
          <w:rFonts w:ascii="Times New Roman" w:hAnsi="Times New Roman" w:cs="Times New Roman"/>
          <w:sz w:val="26"/>
          <w:szCs w:val="26"/>
        </w:rPr>
      </w:pPr>
      <w:r>
        <w:rPr>
          <w:rFonts w:ascii="Times New Roman" w:hAnsi="Times New Roman" w:cs="Times New Roman"/>
          <w:sz w:val="26"/>
          <w:szCs w:val="26"/>
        </w:rPr>
        <w:t>Thay mặt Nhà trường Tôi xin chân thành cảm ơn Ban Giám hiệu cùng Quý thầy, cô phụ trách công tác tuyển sinh đã nhiệt tình hỗ trợ Nhà trường hoàn thành tốt công tác tuyển sinh năm 2016.</w:t>
      </w:r>
    </w:p>
    <w:p w:rsidR="00DA3E8D" w:rsidRDefault="00DA3E8D" w:rsidP="00DE2364">
      <w:pPr>
        <w:pStyle w:val="ListParagraph"/>
        <w:spacing w:before="120" w:after="120" w:line="24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Nhân dịp đón mừng Xuân mới Đinh Dậu </w:t>
      </w:r>
      <w:r w:rsidRPr="008E63D1">
        <w:rPr>
          <w:rFonts w:ascii="Times New Roman" w:hAnsi="Times New Roman" w:cs="Times New Roman"/>
          <w:sz w:val="26"/>
          <w:szCs w:val="26"/>
        </w:rPr>
        <w:t>2017. Thay mặt cho Đảng ủy – Ban Giám hiệu nhà trường xin kính chúc Ban Giám hiệu,</w:t>
      </w:r>
      <w:r w:rsidRPr="007016E5">
        <w:rPr>
          <w:rFonts w:ascii="Times New Roman" w:hAnsi="Times New Roman" w:cs="Times New Roman"/>
          <w:sz w:val="26"/>
          <w:szCs w:val="26"/>
        </w:rPr>
        <w:t xml:space="preserve"> tập thể Cán bộ - </w:t>
      </w:r>
      <w:r>
        <w:rPr>
          <w:rFonts w:ascii="Times New Roman" w:hAnsi="Times New Roman" w:cs="Times New Roman"/>
          <w:sz w:val="26"/>
          <w:szCs w:val="26"/>
        </w:rPr>
        <w:t>Giáo viên và Công nhân viên cùng gia đình Quý trường “Sức khỏe – Hạnh phúc – An khang”. Kính chúc Quý trường bước sang năm 2017 với nhiều thành công và thắng lợi mới.</w:t>
      </w:r>
    </w:p>
    <w:p w:rsidR="00DA3E8D" w:rsidRPr="007016E5" w:rsidRDefault="00DA3E8D" w:rsidP="00807BF0">
      <w:pPr>
        <w:pStyle w:val="ListParagraph"/>
        <w:spacing w:before="120" w:after="120" w:line="240" w:lineRule="auto"/>
        <w:ind w:left="0" w:firstLine="720"/>
        <w:jc w:val="both"/>
        <w:rPr>
          <w:rFonts w:ascii="Times New Roman" w:hAnsi="Times New Roman" w:cs="Times New Roman"/>
          <w:b/>
          <w:bCs/>
          <w:sz w:val="26"/>
          <w:szCs w:val="26"/>
        </w:rPr>
      </w:pPr>
      <w:r>
        <w:rPr>
          <w:rFonts w:ascii="Times New Roman" w:hAnsi="Times New Roman" w:cs="Times New Roman"/>
          <w:sz w:val="26"/>
          <w:szCs w:val="26"/>
        </w:rPr>
        <w:t>Trân trọng ./.</w:t>
      </w:r>
      <w:r>
        <w:rPr>
          <w:rFonts w:ascii="Times New Roman" w:hAnsi="Times New Roman" w:cs="Times New Roman"/>
          <w:sz w:val="26"/>
          <w:szCs w:val="26"/>
        </w:rPr>
        <w:tab/>
      </w:r>
    </w:p>
    <w:p w:rsidR="00DA3E8D" w:rsidRPr="00807BF0" w:rsidRDefault="00DA3E8D" w:rsidP="00807BF0">
      <w:pPr>
        <w:jc w:val="both"/>
        <w:rPr>
          <w:rFonts w:ascii="Times New Roman" w:hAnsi="Times New Roman" w:cs="Times New Roman"/>
          <w:b/>
          <w:bCs/>
          <w:sz w:val="26"/>
          <w:szCs w:val="26"/>
        </w:rPr>
      </w:pPr>
    </w:p>
    <w:sectPr w:rsidR="00DA3E8D" w:rsidRPr="00807BF0" w:rsidSect="00E028B0">
      <w:pgSz w:w="12240" w:h="15840"/>
      <w:pgMar w:top="540" w:right="864"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608A8"/>
    <w:multiLevelType w:val="hybridMultilevel"/>
    <w:tmpl w:val="6F14D7A6"/>
    <w:lvl w:ilvl="0" w:tplc="0A28EDFC">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6AF2820"/>
    <w:multiLevelType w:val="hybridMultilevel"/>
    <w:tmpl w:val="85929686"/>
    <w:lvl w:ilvl="0" w:tplc="F2985104">
      <w:numFmt w:val="bullet"/>
      <w:lvlText w:val="-"/>
      <w:lvlJc w:val="left"/>
      <w:pPr>
        <w:ind w:left="1080" w:hanging="360"/>
      </w:pPr>
      <w:rPr>
        <w:rFonts w:ascii="Times New Roman" w:eastAsia="Times New Roman" w:hAnsi="Times New Roman" w:hint="default"/>
        <w:sz w:val="26"/>
        <w:szCs w:val="26"/>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5DE905AE"/>
    <w:multiLevelType w:val="hybridMultilevel"/>
    <w:tmpl w:val="C23602D6"/>
    <w:lvl w:ilvl="0" w:tplc="0C44FEC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73FE223A"/>
    <w:multiLevelType w:val="hybridMultilevel"/>
    <w:tmpl w:val="A4B0610C"/>
    <w:lvl w:ilvl="0" w:tplc="490CA482">
      <w:numFmt w:val="bullet"/>
      <w:lvlText w:val="-"/>
      <w:lvlJc w:val="left"/>
      <w:pPr>
        <w:ind w:left="1485" w:hanging="360"/>
      </w:pPr>
      <w:rPr>
        <w:rFonts w:ascii="Times New Roman" w:eastAsia="Times New Roman" w:hAnsi="Times New Roman" w:hint="default"/>
        <w:b w:val="0"/>
        <w:bCs w:val="0"/>
        <w:sz w:val="26"/>
        <w:szCs w:val="26"/>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cs="Wingdings" w:hint="default"/>
      </w:rPr>
    </w:lvl>
    <w:lvl w:ilvl="3" w:tplc="04090001">
      <w:start w:val="1"/>
      <w:numFmt w:val="bullet"/>
      <w:lvlText w:val=""/>
      <w:lvlJc w:val="left"/>
      <w:pPr>
        <w:ind w:left="3645" w:hanging="360"/>
      </w:pPr>
      <w:rPr>
        <w:rFonts w:ascii="Symbol" w:hAnsi="Symbol" w:cs="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cs="Wingdings" w:hint="default"/>
      </w:rPr>
    </w:lvl>
    <w:lvl w:ilvl="6" w:tplc="04090001">
      <w:start w:val="1"/>
      <w:numFmt w:val="bullet"/>
      <w:lvlText w:val=""/>
      <w:lvlJc w:val="left"/>
      <w:pPr>
        <w:ind w:left="5805" w:hanging="360"/>
      </w:pPr>
      <w:rPr>
        <w:rFonts w:ascii="Symbol" w:hAnsi="Symbol" w:cs="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cs="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36DD"/>
    <w:rsid w:val="00085092"/>
    <w:rsid w:val="001224C1"/>
    <w:rsid w:val="001E400E"/>
    <w:rsid w:val="00305DA4"/>
    <w:rsid w:val="00353DBF"/>
    <w:rsid w:val="00353DCD"/>
    <w:rsid w:val="005317A3"/>
    <w:rsid w:val="0059679B"/>
    <w:rsid w:val="006024ED"/>
    <w:rsid w:val="00670306"/>
    <w:rsid w:val="007016E5"/>
    <w:rsid w:val="007112CE"/>
    <w:rsid w:val="0079702B"/>
    <w:rsid w:val="00807BF0"/>
    <w:rsid w:val="008E63D1"/>
    <w:rsid w:val="008F36DD"/>
    <w:rsid w:val="00A51449"/>
    <w:rsid w:val="00A76BC1"/>
    <w:rsid w:val="00B2452A"/>
    <w:rsid w:val="00B93130"/>
    <w:rsid w:val="00CD3949"/>
    <w:rsid w:val="00CF4CF7"/>
    <w:rsid w:val="00D32386"/>
    <w:rsid w:val="00D353BF"/>
    <w:rsid w:val="00DA3E8D"/>
    <w:rsid w:val="00DE2364"/>
    <w:rsid w:val="00E01051"/>
    <w:rsid w:val="00E028B0"/>
    <w:rsid w:val="00F31615"/>
    <w:rsid w:val="00F426AD"/>
    <w:rsid w:val="00F75AA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79B"/>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24ED"/>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2452A"/>
    <w:pPr>
      <w:ind w:left="720"/>
    </w:pPr>
  </w:style>
  <w:style w:type="paragraph" w:styleId="BalloonText">
    <w:name w:val="Balloon Text"/>
    <w:basedOn w:val="Normal"/>
    <w:link w:val="BalloonTextChar"/>
    <w:uiPriority w:val="99"/>
    <w:semiHidden/>
    <w:rsid w:val="00CF4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F4C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165</TotalTime>
  <Pages>1</Pages>
  <Words>389</Words>
  <Characters>2222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P.DaoTao</cp:lastModifiedBy>
  <cp:revision>16</cp:revision>
  <dcterms:created xsi:type="dcterms:W3CDTF">2016-12-13T00:42:00Z</dcterms:created>
  <dcterms:modified xsi:type="dcterms:W3CDTF">2006-12-31T17:16:00Z</dcterms:modified>
</cp:coreProperties>
</file>